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6932" w:rsidRPr="005207F5" w:rsidRDefault="00BC6932" w:rsidP="00BC6932">
      <w:pPr>
        <w:spacing w:after="0" w:line="240" w:lineRule="auto"/>
        <w:ind w:right="424"/>
        <w:jc w:val="center"/>
        <w:outlineLvl w:val="0"/>
        <w:rPr>
          <w:rFonts w:ascii="Times New Roman" w:hAnsi="Times New Roman" w:cs="Times New Roman"/>
          <w:b/>
          <w:sz w:val="32"/>
          <w:szCs w:val="32"/>
        </w:rPr>
      </w:pPr>
      <w:r w:rsidRPr="005207F5">
        <w:rPr>
          <w:rFonts w:ascii="Times New Roman" w:hAnsi="Times New Roman" w:cs="Times New Roman"/>
          <w:b/>
          <w:sz w:val="32"/>
          <w:szCs w:val="32"/>
        </w:rPr>
        <w:t>Правила пересечения проезжей части с велосипедом</w:t>
      </w:r>
    </w:p>
    <w:p w:rsidR="00BC6932" w:rsidRPr="005207F5" w:rsidRDefault="00BC6932" w:rsidP="00BC6932">
      <w:pPr>
        <w:spacing w:after="0" w:line="240" w:lineRule="auto"/>
        <w:ind w:right="424" w:firstLine="709"/>
        <w:jc w:val="both"/>
        <w:outlineLvl w:val="0"/>
        <w:rPr>
          <w:rFonts w:ascii="Times New Roman" w:hAnsi="Times New Roman" w:cs="Times New Roman"/>
          <w:sz w:val="32"/>
          <w:szCs w:val="32"/>
        </w:rPr>
      </w:pPr>
    </w:p>
    <w:p w:rsidR="00BC6932" w:rsidRPr="005207F5" w:rsidRDefault="00BC6932" w:rsidP="00BC6932">
      <w:pPr>
        <w:spacing w:after="0" w:line="240" w:lineRule="auto"/>
        <w:ind w:right="424" w:firstLine="709"/>
        <w:jc w:val="both"/>
        <w:outlineLvl w:val="0"/>
        <w:rPr>
          <w:rFonts w:ascii="Times New Roman" w:hAnsi="Times New Roman" w:cs="Times New Roman"/>
          <w:sz w:val="32"/>
          <w:szCs w:val="32"/>
        </w:rPr>
      </w:pPr>
      <w:r w:rsidRPr="005207F5">
        <w:rPr>
          <w:rFonts w:ascii="Times New Roman" w:hAnsi="Times New Roman" w:cs="Times New Roman"/>
          <w:sz w:val="32"/>
          <w:szCs w:val="32"/>
        </w:rPr>
        <w:t>Любимым средством передвижения для мальчишек с</w:t>
      </w:r>
      <w:r>
        <w:rPr>
          <w:rFonts w:ascii="Times New Roman" w:hAnsi="Times New Roman" w:cs="Times New Roman"/>
          <w:sz w:val="32"/>
          <w:szCs w:val="32"/>
        </w:rPr>
        <w:t xml:space="preserve">тал велосипед. </w:t>
      </w:r>
      <w:r w:rsidRPr="005207F5">
        <w:rPr>
          <w:rFonts w:ascii="Times New Roman" w:hAnsi="Times New Roman" w:cs="Times New Roman"/>
          <w:sz w:val="32"/>
          <w:szCs w:val="32"/>
        </w:rPr>
        <w:t xml:space="preserve">ВЕЛОСИПЕДИСТ – это водитель, управляющий транспортным средством, который должен знать правила дорожного </w:t>
      </w:r>
      <w:proofErr w:type="spellStart"/>
      <w:r w:rsidRPr="005207F5">
        <w:rPr>
          <w:rFonts w:ascii="Times New Roman" w:hAnsi="Times New Roman" w:cs="Times New Roman"/>
          <w:sz w:val="32"/>
          <w:szCs w:val="32"/>
        </w:rPr>
        <w:t>движения</w:t>
      </w:r>
      <w:proofErr w:type="gramStart"/>
      <w:r w:rsidRPr="005207F5">
        <w:rPr>
          <w:rFonts w:ascii="Times New Roman" w:hAnsi="Times New Roman" w:cs="Times New Roman"/>
          <w:sz w:val="32"/>
          <w:szCs w:val="32"/>
        </w:rPr>
        <w:t>.П</w:t>
      </w:r>
      <w:proofErr w:type="gramEnd"/>
      <w:r w:rsidRPr="005207F5">
        <w:rPr>
          <w:rFonts w:ascii="Times New Roman" w:hAnsi="Times New Roman" w:cs="Times New Roman"/>
          <w:sz w:val="32"/>
          <w:szCs w:val="32"/>
        </w:rPr>
        <w:t>равилами</w:t>
      </w:r>
      <w:proofErr w:type="spellEnd"/>
      <w:r w:rsidRPr="005207F5">
        <w:rPr>
          <w:rFonts w:ascii="Times New Roman" w:hAnsi="Times New Roman" w:cs="Times New Roman"/>
          <w:sz w:val="32"/>
          <w:szCs w:val="32"/>
        </w:rPr>
        <w:t xml:space="preserve"> дорожного движения предусмотрено: управлять велосипедом можно только при достижении 14 лет.</w:t>
      </w:r>
    </w:p>
    <w:p w:rsidR="00BC6932" w:rsidRPr="005207F5" w:rsidRDefault="00BC6932" w:rsidP="00BC6932">
      <w:pPr>
        <w:spacing w:after="0" w:line="240" w:lineRule="auto"/>
        <w:ind w:right="424"/>
        <w:jc w:val="both"/>
        <w:outlineLvl w:val="0"/>
        <w:rPr>
          <w:rFonts w:ascii="Times New Roman" w:hAnsi="Times New Roman" w:cs="Times New Roman"/>
          <w:sz w:val="32"/>
          <w:szCs w:val="32"/>
        </w:rPr>
      </w:pPr>
      <w:r w:rsidRPr="005207F5">
        <w:rPr>
          <w:rFonts w:ascii="Times New Roman" w:hAnsi="Times New Roman" w:cs="Times New Roman"/>
          <w:sz w:val="32"/>
          <w:szCs w:val="32"/>
        </w:rPr>
        <w:t>ВЕЛОСИПЕД – неустойчивое транспортное средство, не защищенное от ударов извне, не рассчитанное на перевозку пассажиров. Согласно п. 26.7 Правил дорожного движения, велосипедисту запрещается:</w:t>
      </w:r>
    </w:p>
    <w:p w:rsidR="00BC6932" w:rsidRPr="005207F5" w:rsidRDefault="00BC6932" w:rsidP="00BC6932">
      <w:pPr>
        <w:spacing w:after="0" w:line="240" w:lineRule="auto"/>
        <w:ind w:right="424" w:firstLine="709"/>
        <w:jc w:val="both"/>
        <w:outlineLvl w:val="0"/>
        <w:rPr>
          <w:rFonts w:ascii="Times New Roman" w:hAnsi="Times New Roman" w:cs="Times New Roman"/>
          <w:sz w:val="32"/>
          <w:szCs w:val="32"/>
        </w:rPr>
      </w:pPr>
      <w:r w:rsidRPr="005207F5">
        <w:rPr>
          <w:rFonts w:ascii="Times New Roman" w:hAnsi="Times New Roman" w:cs="Times New Roman"/>
          <w:sz w:val="32"/>
          <w:szCs w:val="32"/>
        </w:rPr>
        <w:t>• ездить по тротуарам, пешеходным дорожкам;</w:t>
      </w:r>
    </w:p>
    <w:p w:rsidR="00BC6932" w:rsidRPr="005207F5" w:rsidRDefault="00BC6932" w:rsidP="00BC6932">
      <w:pPr>
        <w:spacing w:after="0" w:line="240" w:lineRule="auto"/>
        <w:ind w:right="424" w:firstLine="709"/>
        <w:jc w:val="both"/>
        <w:outlineLvl w:val="0"/>
        <w:rPr>
          <w:rFonts w:ascii="Times New Roman" w:hAnsi="Times New Roman" w:cs="Times New Roman"/>
          <w:sz w:val="32"/>
          <w:szCs w:val="32"/>
        </w:rPr>
      </w:pPr>
      <w:r w:rsidRPr="005207F5">
        <w:rPr>
          <w:rFonts w:ascii="Times New Roman" w:hAnsi="Times New Roman" w:cs="Times New Roman"/>
          <w:sz w:val="32"/>
          <w:szCs w:val="32"/>
        </w:rPr>
        <w:t>• ездить, не держась за руль;</w:t>
      </w:r>
    </w:p>
    <w:p w:rsidR="00BC6932" w:rsidRPr="005207F5" w:rsidRDefault="00BC6932" w:rsidP="00BC6932">
      <w:pPr>
        <w:spacing w:after="0" w:line="240" w:lineRule="auto"/>
        <w:ind w:right="424" w:firstLine="709"/>
        <w:jc w:val="both"/>
        <w:outlineLvl w:val="0"/>
        <w:rPr>
          <w:rFonts w:ascii="Times New Roman" w:hAnsi="Times New Roman" w:cs="Times New Roman"/>
          <w:sz w:val="32"/>
          <w:szCs w:val="32"/>
        </w:rPr>
      </w:pPr>
      <w:r w:rsidRPr="005207F5">
        <w:rPr>
          <w:rFonts w:ascii="Times New Roman" w:hAnsi="Times New Roman" w:cs="Times New Roman"/>
          <w:sz w:val="32"/>
          <w:szCs w:val="32"/>
        </w:rPr>
        <w:t>• перевозить пассажиров, груз, который выступает более чем на 0,5 метра по длине и ширине за габариты велосипеда;</w:t>
      </w:r>
    </w:p>
    <w:p w:rsidR="00BC6932" w:rsidRPr="005207F5" w:rsidRDefault="00BC6932" w:rsidP="00BC6932">
      <w:pPr>
        <w:spacing w:after="0" w:line="240" w:lineRule="auto"/>
        <w:ind w:right="424" w:firstLine="709"/>
        <w:jc w:val="both"/>
        <w:outlineLvl w:val="0"/>
        <w:rPr>
          <w:rFonts w:ascii="Times New Roman" w:hAnsi="Times New Roman" w:cs="Times New Roman"/>
          <w:sz w:val="32"/>
          <w:szCs w:val="32"/>
        </w:rPr>
      </w:pPr>
      <w:r w:rsidRPr="005207F5">
        <w:rPr>
          <w:rFonts w:ascii="Times New Roman" w:hAnsi="Times New Roman" w:cs="Times New Roman"/>
          <w:sz w:val="32"/>
          <w:szCs w:val="32"/>
        </w:rPr>
        <w:t>• поворачивать налево или разворачиваться на дорогах с трамвайным движением и на дорогах, имеющих более одной полосы для движения данном направлении;</w:t>
      </w:r>
    </w:p>
    <w:p w:rsidR="00BC6932" w:rsidRPr="005207F5" w:rsidRDefault="00BC6932" w:rsidP="00BC6932">
      <w:pPr>
        <w:spacing w:after="0" w:line="240" w:lineRule="auto"/>
        <w:ind w:right="424" w:firstLine="709"/>
        <w:jc w:val="both"/>
        <w:outlineLvl w:val="0"/>
        <w:rPr>
          <w:rFonts w:ascii="Times New Roman" w:hAnsi="Times New Roman" w:cs="Times New Roman"/>
          <w:sz w:val="32"/>
          <w:szCs w:val="32"/>
        </w:rPr>
      </w:pPr>
      <w:r w:rsidRPr="005207F5">
        <w:rPr>
          <w:rFonts w:ascii="Times New Roman" w:hAnsi="Times New Roman" w:cs="Times New Roman"/>
          <w:sz w:val="32"/>
          <w:szCs w:val="32"/>
        </w:rPr>
        <w:t>• запрещается буксировка велосипедов и велосипедами.</w:t>
      </w:r>
    </w:p>
    <w:p w:rsidR="00BC6932" w:rsidRPr="005207F5" w:rsidRDefault="00BC6932" w:rsidP="00BC6932">
      <w:pPr>
        <w:spacing w:after="0" w:line="240" w:lineRule="auto"/>
        <w:ind w:right="424" w:firstLine="709"/>
        <w:jc w:val="both"/>
        <w:outlineLvl w:val="0"/>
        <w:rPr>
          <w:rFonts w:ascii="Times New Roman" w:hAnsi="Times New Roman" w:cs="Times New Roman"/>
          <w:sz w:val="32"/>
          <w:szCs w:val="32"/>
        </w:rPr>
      </w:pPr>
      <w:r w:rsidRPr="005207F5">
        <w:rPr>
          <w:rFonts w:ascii="Times New Roman" w:hAnsi="Times New Roman" w:cs="Times New Roman"/>
          <w:sz w:val="32"/>
          <w:szCs w:val="32"/>
        </w:rPr>
        <w:t>Лучшее место для езды – спортивные площадки, уголки парка.</w:t>
      </w:r>
    </w:p>
    <w:p w:rsidR="00BC6932" w:rsidRPr="005207F5" w:rsidRDefault="00BC6932" w:rsidP="00BC6932">
      <w:pPr>
        <w:spacing w:after="0" w:line="240" w:lineRule="auto"/>
        <w:ind w:right="424" w:firstLine="709"/>
        <w:jc w:val="both"/>
        <w:outlineLvl w:val="0"/>
        <w:rPr>
          <w:rFonts w:ascii="Times New Roman" w:hAnsi="Times New Roman" w:cs="Times New Roman"/>
          <w:sz w:val="32"/>
          <w:szCs w:val="32"/>
        </w:rPr>
      </w:pPr>
      <w:r w:rsidRPr="005207F5">
        <w:rPr>
          <w:rFonts w:ascii="Times New Roman" w:hAnsi="Times New Roman" w:cs="Times New Roman"/>
          <w:sz w:val="32"/>
          <w:szCs w:val="32"/>
        </w:rPr>
        <w:t>Совершенствуя мастерство, помните о культуре поведения на до</w:t>
      </w:r>
      <w:r>
        <w:rPr>
          <w:rFonts w:ascii="Times New Roman" w:hAnsi="Times New Roman" w:cs="Times New Roman"/>
          <w:sz w:val="32"/>
          <w:szCs w:val="32"/>
        </w:rPr>
        <w:t xml:space="preserve">роге, о безопасности окружающих. </w:t>
      </w:r>
      <w:r w:rsidRPr="005207F5">
        <w:rPr>
          <w:rFonts w:ascii="Times New Roman" w:hAnsi="Times New Roman" w:cs="Times New Roman"/>
          <w:sz w:val="32"/>
          <w:szCs w:val="32"/>
        </w:rPr>
        <w:t>В автомобильных катастрофах часто страдают не только те, кто находится в машине, но и пешеходы, велосипедисты, прохожие. На дорогах нашей страны ежегодно гибнет более 30 тыс. человек, сотни тысяч получают травмы и увечья. При этом значительную часть пострадавших составляют дети.</w:t>
      </w:r>
    </w:p>
    <w:p w:rsidR="00BC6932" w:rsidRPr="005207F5" w:rsidRDefault="00BC6932" w:rsidP="00BC6932">
      <w:pPr>
        <w:spacing w:after="0" w:line="240" w:lineRule="auto"/>
        <w:ind w:right="424" w:firstLine="709"/>
        <w:jc w:val="both"/>
        <w:outlineLvl w:val="0"/>
        <w:rPr>
          <w:rFonts w:ascii="Times New Roman" w:hAnsi="Times New Roman" w:cs="Times New Roman"/>
          <w:sz w:val="32"/>
          <w:szCs w:val="32"/>
        </w:rPr>
      </w:pPr>
      <w:r w:rsidRPr="005207F5">
        <w:rPr>
          <w:rFonts w:ascii="Times New Roman" w:hAnsi="Times New Roman" w:cs="Times New Roman"/>
          <w:sz w:val="32"/>
          <w:szCs w:val="32"/>
        </w:rPr>
        <w:t xml:space="preserve">В последнее время широкое распространение получили модные и удобные средства передвижения – </w:t>
      </w:r>
      <w:proofErr w:type="spellStart"/>
      <w:proofErr w:type="gramStart"/>
      <w:r w:rsidRPr="005207F5">
        <w:rPr>
          <w:rFonts w:ascii="Times New Roman" w:hAnsi="Times New Roman" w:cs="Times New Roman"/>
          <w:sz w:val="32"/>
          <w:szCs w:val="32"/>
        </w:rPr>
        <w:t>скейт-борды</w:t>
      </w:r>
      <w:proofErr w:type="spellEnd"/>
      <w:proofErr w:type="gramEnd"/>
      <w:r w:rsidRPr="005207F5">
        <w:rPr>
          <w:rFonts w:ascii="Times New Roman" w:hAnsi="Times New Roman" w:cs="Times New Roman"/>
          <w:sz w:val="32"/>
          <w:szCs w:val="32"/>
        </w:rPr>
        <w:t>, роликовые коньки, велосипеды. По сути, это самые настоящие скоростные транспортные средства, полноправные участники уличного движения, только в действие они приводятся не пламенным мото</w:t>
      </w:r>
      <w:r>
        <w:rPr>
          <w:rFonts w:ascii="Times New Roman" w:hAnsi="Times New Roman" w:cs="Times New Roman"/>
          <w:sz w:val="32"/>
          <w:szCs w:val="32"/>
        </w:rPr>
        <w:t xml:space="preserve">ром, а силой ног. </w:t>
      </w:r>
      <w:r w:rsidRPr="005207F5">
        <w:rPr>
          <w:rFonts w:ascii="Times New Roman" w:hAnsi="Times New Roman" w:cs="Times New Roman"/>
          <w:sz w:val="32"/>
          <w:szCs w:val="32"/>
        </w:rPr>
        <w:t>На дороге вы – водитель и, следовательно, обязаны выполнять все правила дорожного; движения. Обращаем ваше внимание на соблюдение требований дорожных знаков, правил проезда перекрестков, подачи сигналов о перестроении.</w:t>
      </w:r>
    </w:p>
    <w:p w:rsidR="00BC6932" w:rsidRPr="00F53A2A" w:rsidRDefault="00BC6932" w:rsidP="00BC6932">
      <w:pPr>
        <w:spacing w:after="0" w:line="240" w:lineRule="auto"/>
        <w:ind w:right="424"/>
        <w:jc w:val="center"/>
        <w:outlineLvl w:val="0"/>
        <w:rPr>
          <w:rFonts w:ascii="Times New Roman" w:hAnsi="Times New Roman" w:cs="Times New Roman"/>
          <w:b/>
          <w:sz w:val="32"/>
          <w:szCs w:val="32"/>
        </w:rPr>
      </w:pPr>
      <w:r w:rsidRPr="00F53A2A">
        <w:rPr>
          <w:rFonts w:ascii="Times New Roman" w:hAnsi="Times New Roman" w:cs="Times New Roman"/>
          <w:b/>
          <w:sz w:val="32"/>
          <w:szCs w:val="32"/>
        </w:rPr>
        <w:lastRenderedPageBreak/>
        <w:t>Как выбрать детский велосипед.</w:t>
      </w:r>
    </w:p>
    <w:p w:rsidR="00BC6932" w:rsidRPr="00F53A2A" w:rsidRDefault="00BC6932" w:rsidP="00BC6932">
      <w:pPr>
        <w:spacing w:after="0" w:line="240" w:lineRule="auto"/>
        <w:ind w:right="424" w:firstLine="709"/>
        <w:jc w:val="center"/>
        <w:outlineLvl w:val="0"/>
        <w:rPr>
          <w:rFonts w:ascii="Times New Roman" w:hAnsi="Times New Roman" w:cs="Times New Roman"/>
          <w:b/>
          <w:sz w:val="32"/>
          <w:szCs w:val="32"/>
        </w:rPr>
      </w:pP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 xml:space="preserve">Приобретение  велосипеда это  великое  событие  в  жизни  ребенка,  но  чтобы  у ребёнка не </w:t>
      </w:r>
      <w:proofErr w:type="gramStart"/>
      <w:r w:rsidRPr="00F53A2A">
        <w:rPr>
          <w:rFonts w:ascii="Times New Roman" w:hAnsi="Times New Roman" w:cs="Times New Roman"/>
          <w:sz w:val="32"/>
          <w:szCs w:val="32"/>
        </w:rPr>
        <w:t>возникло проблем с управлением велосипедом и было</w:t>
      </w:r>
      <w:proofErr w:type="gramEnd"/>
      <w:r w:rsidRPr="00F53A2A">
        <w:rPr>
          <w:rFonts w:ascii="Times New Roman" w:hAnsi="Times New Roman" w:cs="Times New Roman"/>
          <w:sz w:val="32"/>
          <w:szCs w:val="32"/>
        </w:rPr>
        <w:t xml:space="preserve"> меньше падений и травм, при покупке велосипеда надо учитывать:</w:t>
      </w:r>
    </w:p>
    <w:p w:rsidR="00BC6932" w:rsidRPr="00F53A2A" w:rsidRDefault="00BC6932" w:rsidP="00BC6932">
      <w:pPr>
        <w:spacing w:after="0" w:line="240" w:lineRule="auto"/>
        <w:ind w:right="424" w:firstLine="709"/>
        <w:jc w:val="both"/>
        <w:outlineLvl w:val="0"/>
        <w:rPr>
          <w:rFonts w:ascii="Times New Roman" w:hAnsi="Times New Roman" w:cs="Times New Roman"/>
          <w:b/>
          <w:sz w:val="32"/>
          <w:szCs w:val="32"/>
        </w:rPr>
      </w:pPr>
      <w:r w:rsidRPr="00F53A2A">
        <w:rPr>
          <w:rFonts w:ascii="Times New Roman" w:hAnsi="Times New Roman" w:cs="Times New Roman"/>
          <w:b/>
          <w:sz w:val="32"/>
          <w:szCs w:val="32"/>
        </w:rPr>
        <w:t>1. Возраст ребёнка.</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Для трёхлетнего возраста реко</w:t>
      </w:r>
      <w:r>
        <w:rPr>
          <w:rFonts w:ascii="Times New Roman" w:hAnsi="Times New Roman" w:cs="Times New Roman"/>
          <w:sz w:val="32"/>
          <w:szCs w:val="32"/>
        </w:rPr>
        <w:t xml:space="preserve">мендуется выбирать </w:t>
      </w:r>
      <w:proofErr w:type="spellStart"/>
      <w:r>
        <w:rPr>
          <w:rFonts w:ascii="Times New Roman" w:hAnsi="Times New Roman" w:cs="Times New Roman"/>
          <w:sz w:val="32"/>
          <w:szCs w:val="32"/>
        </w:rPr>
        <w:t>трёхколесную</w:t>
      </w:r>
      <w:r w:rsidRPr="00F53A2A">
        <w:rPr>
          <w:rFonts w:ascii="Times New Roman" w:hAnsi="Times New Roman" w:cs="Times New Roman"/>
          <w:sz w:val="32"/>
          <w:szCs w:val="32"/>
        </w:rPr>
        <w:t>модель</w:t>
      </w:r>
      <w:proofErr w:type="spellEnd"/>
      <w:r w:rsidRPr="00F53A2A">
        <w:rPr>
          <w:rFonts w:ascii="Times New Roman" w:hAnsi="Times New Roman" w:cs="Times New Roman"/>
          <w:sz w:val="32"/>
          <w:szCs w:val="32"/>
        </w:rPr>
        <w:t xml:space="preserve">, </w:t>
      </w:r>
      <w:proofErr w:type="gramStart"/>
      <w:r w:rsidRPr="00F53A2A">
        <w:rPr>
          <w:rFonts w:ascii="Times New Roman" w:hAnsi="Times New Roman" w:cs="Times New Roman"/>
          <w:sz w:val="32"/>
          <w:szCs w:val="32"/>
        </w:rPr>
        <w:t>устойчивую</w:t>
      </w:r>
      <w:proofErr w:type="gramEnd"/>
      <w:r w:rsidRPr="00F53A2A">
        <w:rPr>
          <w:rFonts w:ascii="Times New Roman" w:hAnsi="Times New Roman" w:cs="Times New Roman"/>
          <w:sz w:val="32"/>
          <w:szCs w:val="32"/>
        </w:rPr>
        <w:t xml:space="preserve"> и нетяжёлую. Ребёнок не должен прилагать больших усилий при вращении  педалей.  В  5-6  лет  можно  переходить  на  двухколёсный  велосипед.  В комплект  большинства  моделей  входят  дополнительные  страховочные  боковые колёса,  которые  убираются  в  дальнейшем.  Это  чрезвычайно  удобно,  поскольку  на начальных этапах боковые колёса помогут ребёнку научиться сохранять равновесие, правильно  управлять  велосипедом  без  боязни  упасть.  При  покупке  лучше  отдать предпочтение велосипедам, приставные колёса которых выполнены из металла.</w:t>
      </w:r>
    </w:p>
    <w:p w:rsidR="00BC6932" w:rsidRPr="00F53A2A" w:rsidRDefault="00BC6932" w:rsidP="00BC6932">
      <w:pPr>
        <w:spacing w:after="0" w:line="240" w:lineRule="auto"/>
        <w:ind w:right="424" w:firstLine="709"/>
        <w:jc w:val="both"/>
        <w:outlineLvl w:val="0"/>
        <w:rPr>
          <w:rFonts w:ascii="Times New Roman" w:hAnsi="Times New Roman" w:cs="Times New Roman"/>
          <w:b/>
          <w:sz w:val="32"/>
          <w:szCs w:val="32"/>
        </w:rPr>
      </w:pPr>
      <w:r w:rsidRPr="00F53A2A">
        <w:rPr>
          <w:rFonts w:ascii="Times New Roman" w:hAnsi="Times New Roman" w:cs="Times New Roman"/>
          <w:b/>
          <w:sz w:val="32"/>
          <w:szCs w:val="32"/>
        </w:rPr>
        <w:t>2. Рост ребёнка.</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При покупке велосипеда ориентируйтес</w:t>
      </w:r>
      <w:r>
        <w:rPr>
          <w:rFonts w:ascii="Times New Roman" w:hAnsi="Times New Roman" w:cs="Times New Roman"/>
          <w:sz w:val="32"/>
          <w:szCs w:val="32"/>
        </w:rPr>
        <w:t xml:space="preserve">ь не только на возраст, но и </w:t>
      </w:r>
      <w:r w:rsidRPr="00F53A2A">
        <w:rPr>
          <w:rFonts w:ascii="Times New Roman" w:hAnsi="Times New Roman" w:cs="Times New Roman"/>
          <w:sz w:val="32"/>
          <w:szCs w:val="32"/>
        </w:rPr>
        <w:t xml:space="preserve">на рост ребёнка. От него зависит нужный диаметр колёс и длина рамы велосипеда. Чтобы выяснить, какие колёса подходят вашему ребёнку, разделите его рост на 2,5 и ещё на 2,54 (длина 1 дюйма в </w:t>
      </w:r>
      <w:proofErr w:type="gramStart"/>
      <w:r w:rsidRPr="00F53A2A">
        <w:rPr>
          <w:rFonts w:ascii="Times New Roman" w:hAnsi="Times New Roman" w:cs="Times New Roman"/>
          <w:sz w:val="32"/>
          <w:szCs w:val="32"/>
        </w:rPr>
        <w:t>см</w:t>
      </w:r>
      <w:proofErr w:type="gramEnd"/>
      <w:r w:rsidRPr="00F53A2A">
        <w:rPr>
          <w:rFonts w:ascii="Times New Roman" w:hAnsi="Times New Roman" w:cs="Times New Roman"/>
          <w:sz w:val="32"/>
          <w:szCs w:val="32"/>
        </w:rPr>
        <w:t xml:space="preserve">). Например, рост 110 см: 110/ 2,5/ 2,54 = 17,3 дюйма. </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Следовательно, вам нужно выбирать из велосипедов с колёсами 16 или 18 дюймов. Диаметр колёс у детских и подростковых велосипедов бывает 10, 12, 14, 16, 20 или 24 дюйма.</w:t>
      </w:r>
    </w:p>
    <w:p w:rsidR="00BC6932" w:rsidRPr="00F53A2A" w:rsidRDefault="00BC6932" w:rsidP="00BC6932">
      <w:pPr>
        <w:spacing w:after="0" w:line="240" w:lineRule="auto"/>
        <w:ind w:right="424" w:firstLine="709"/>
        <w:jc w:val="both"/>
        <w:outlineLvl w:val="0"/>
        <w:rPr>
          <w:rFonts w:ascii="Times New Roman" w:hAnsi="Times New Roman" w:cs="Times New Roman"/>
          <w:b/>
          <w:sz w:val="32"/>
          <w:szCs w:val="32"/>
        </w:rPr>
      </w:pPr>
      <w:r w:rsidRPr="00F53A2A">
        <w:rPr>
          <w:rFonts w:ascii="Times New Roman" w:hAnsi="Times New Roman" w:cs="Times New Roman"/>
          <w:b/>
          <w:sz w:val="32"/>
          <w:szCs w:val="32"/>
        </w:rPr>
        <w:t>3.  Длина  рамы.</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Кроме  размера  колёс,  важно  правильно  подобрать  длину  рамы. Оптимальное  расстояние  от  руля  до  переднего  края  сиденья – длина  от  локтя  до кончиков пальцев ребёнка.</w:t>
      </w:r>
    </w:p>
    <w:p w:rsidR="00BC6932" w:rsidRPr="00F53A2A" w:rsidRDefault="00BC6932" w:rsidP="00BC6932">
      <w:pPr>
        <w:spacing w:after="0" w:line="240" w:lineRule="auto"/>
        <w:ind w:right="424" w:firstLine="709"/>
        <w:jc w:val="both"/>
        <w:outlineLvl w:val="0"/>
        <w:rPr>
          <w:rFonts w:ascii="Times New Roman" w:hAnsi="Times New Roman" w:cs="Times New Roman"/>
          <w:b/>
          <w:sz w:val="32"/>
          <w:szCs w:val="32"/>
        </w:rPr>
      </w:pPr>
      <w:r w:rsidRPr="00F53A2A">
        <w:rPr>
          <w:rFonts w:ascii="Times New Roman" w:hAnsi="Times New Roman" w:cs="Times New Roman"/>
          <w:b/>
          <w:sz w:val="32"/>
          <w:szCs w:val="32"/>
        </w:rPr>
        <w:t>4. Высота руля и седла.</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 xml:space="preserve">Высота руля и седла должна быть отрегулирована, чтобы ребёнок  с  ровной  спиной  мог  коснуться  ногами </w:t>
      </w:r>
      <w:r>
        <w:rPr>
          <w:rFonts w:ascii="Times New Roman" w:hAnsi="Times New Roman" w:cs="Times New Roman"/>
          <w:sz w:val="32"/>
          <w:szCs w:val="32"/>
        </w:rPr>
        <w:t xml:space="preserve"> земли  в  случае  экстренного </w:t>
      </w:r>
      <w:r w:rsidRPr="00F53A2A">
        <w:rPr>
          <w:rFonts w:ascii="Times New Roman" w:hAnsi="Times New Roman" w:cs="Times New Roman"/>
          <w:sz w:val="32"/>
          <w:szCs w:val="32"/>
        </w:rPr>
        <w:t xml:space="preserve">торможения. Проследите за тем, чтобы </w:t>
      </w:r>
      <w:r w:rsidRPr="00F53A2A">
        <w:rPr>
          <w:rFonts w:ascii="Times New Roman" w:hAnsi="Times New Roman" w:cs="Times New Roman"/>
          <w:sz w:val="32"/>
          <w:szCs w:val="32"/>
        </w:rPr>
        <w:lastRenderedPageBreak/>
        <w:t>ребёнок ставил ногу на педаль не пяткой и не носком, а всей ступнёй.</w:t>
      </w:r>
    </w:p>
    <w:p w:rsidR="00BC6932" w:rsidRPr="00F53A2A" w:rsidRDefault="00BC6932" w:rsidP="00BC6932">
      <w:pPr>
        <w:spacing w:after="0" w:line="240" w:lineRule="auto"/>
        <w:ind w:right="424" w:firstLine="709"/>
        <w:jc w:val="both"/>
        <w:outlineLvl w:val="0"/>
        <w:rPr>
          <w:rFonts w:ascii="Times New Roman" w:hAnsi="Times New Roman" w:cs="Times New Roman"/>
          <w:b/>
          <w:sz w:val="32"/>
          <w:szCs w:val="32"/>
        </w:rPr>
      </w:pPr>
      <w:r w:rsidRPr="00F53A2A">
        <w:rPr>
          <w:rFonts w:ascii="Times New Roman" w:hAnsi="Times New Roman" w:cs="Times New Roman"/>
          <w:b/>
          <w:sz w:val="32"/>
          <w:szCs w:val="32"/>
        </w:rPr>
        <w:t>5.  Цепь.</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 xml:space="preserve">Велосипедная  цепь  должна  быть  прикрыта  крышкой,  чтобы  туда  </w:t>
      </w:r>
      <w:proofErr w:type="gramStart"/>
      <w:r w:rsidRPr="00F53A2A">
        <w:rPr>
          <w:rFonts w:ascii="Times New Roman" w:hAnsi="Times New Roman" w:cs="Times New Roman"/>
          <w:sz w:val="32"/>
          <w:szCs w:val="32"/>
        </w:rPr>
        <w:t>придвижении</w:t>
      </w:r>
      <w:proofErr w:type="gramEnd"/>
      <w:r w:rsidRPr="00F53A2A">
        <w:rPr>
          <w:rFonts w:ascii="Times New Roman" w:hAnsi="Times New Roman" w:cs="Times New Roman"/>
          <w:sz w:val="32"/>
          <w:szCs w:val="32"/>
        </w:rPr>
        <w:t xml:space="preserve"> не попадала одежда.</w:t>
      </w:r>
    </w:p>
    <w:p w:rsidR="00BC6932" w:rsidRPr="00F53A2A" w:rsidRDefault="00BC6932" w:rsidP="00BC6932">
      <w:pPr>
        <w:spacing w:after="0" w:line="240" w:lineRule="auto"/>
        <w:ind w:right="424" w:firstLine="709"/>
        <w:jc w:val="both"/>
        <w:outlineLvl w:val="0"/>
        <w:rPr>
          <w:rFonts w:ascii="Times New Roman" w:hAnsi="Times New Roman" w:cs="Times New Roman"/>
          <w:b/>
          <w:sz w:val="32"/>
          <w:szCs w:val="32"/>
        </w:rPr>
      </w:pPr>
      <w:r w:rsidRPr="00F53A2A">
        <w:rPr>
          <w:rFonts w:ascii="Times New Roman" w:hAnsi="Times New Roman" w:cs="Times New Roman"/>
          <w:b/>
          <w:sz w:val="32"/>
          <w:szCs w:val="32"/>
        </w:rPr>
        <w:t>6.  Вес.</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 xml:space="preserve">Вес  велосипеда  зависит  от  материала, </w:t>
      </w:r>
      <w:r>
        <w:rPr>
          <w:rFonts w:ascii="Times New Roman" w:hAnsi="Times New Roman" w:cs="Times New Roman"/>
          <w:sz w:val="32"/>
          <w:szCs w:val="32"/>
        </w:rPr>
        <w:t xml:space="preserve"> из  которого  он  изготовлен. </w:t>
      </w:r>
      <w:r w:rsidRPr="00F53A2A">
        <w:rPr>
          <w:rFonts w:ascii="Times New Roman" w:hAnsi="Times New Roman" w:cs="Times New Roman"/>
          <w:sz w:val="32"/>
          <w:szCs w:val="32"/>
        </w:rPr>
        <w:t>Алюминиевые велосипеды гораздо легче тех, которые сделаны из стали.</w:t>
      </w:r>
    </w:p>
    <w:p w:rsidR="00BC6932" w:rsidRPr="00F53A2A" w:rsidRDefault="00BC6932" w:rsidP="00BC6932">
      <w:pPr>
        <w:spacing w:after="0" w:line="240" w:lineRule="auto"/>
        <w:ind w:right="424" w:firstLine="709"/>
        <w:jc w:val="both"/>
        <w:outlineLvl w:val="0"/>
        <w:rPr>
          <w:rFonts w:ascii="Times New Roman" w:hAnsi="Times New Roman" w:cs="Times New Roman"/>
          <w:b/>
          <w:sz w:val="32"/>
          <w:szCs w:val="32"/>
        </w:rPr>
      </w:pPr>
      <w:r w:rsidRPr="00F53A2A">
        <w:rPr>
          <w:rFonts w:ascii="Times New Roman" w:hAnsi="Times New Roman" w:cs="Times New Roman"/>
          <w:b/>
          <w:sz w:val="32"/>
          <w:szCs w:val="32"/>
        </w:rPr>
        <w:t>7. Передачи скорости.</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Не  следует  покупать  велосипед  с  передачами  для  ребёнка младше 10 лет, так как он ещё не сможет внимательно</w:t>
      </w:r>
      <w:r>
        <w:rPr>
          <w:rFonts w:ascii="Times New Roman" w:hAnsi="Times New Roman" w:cs="Times New Roman"/>
          <w:sz w:val="32"/>
          <w:szCs w:val="32"/>
        </w:rPr>
        <w:t xml:space="preserve"> следить за дорогой и при этом </w:t>
      </w:r>
      <w:r w:rsidRPr="00F53A2A">
        <w:rPr>
          <w:rFonts w:ascii="Times New Roman" w:hAnsi="Times New Roman" w:cs="Times New Roman"/>
          <w:sz w:val="32"/>
          <w:szCs w:val="32"/>
        </w:rPr>
        <w:t>переключать передачи.</w:t>
      </w:r>
    </w:p>
    <w:p w:rsidR="00BC6932" w:rsidRPr="00F53A2A" w:rsidRDefault="00BC6932" w:rsidP="00BC6932">
      <w:pPr>
        <w:spacing w:after="0" w:line="240" w:lineRule="auto"/>
        <w:ind w:right="424" w:firstLine="709"/>
        <w:jc w:val="both"/>
        <w:outlineLvl w:val="0"/>
        <w:rPr>
          <w:rFonts w:ascii="Times New Roman" w:hAnsi="Times New Roman" w:cs="Times New Roman"/>
          <w:b/>
          <w:sz w:val="32"/>
          <w:szCs w:val="32"/>
        </w:rPr>
      </w:pPr>
      <w:r w:rsidRPr="00F53A2A">
        <w:rPr>
          <w:rFonts w:ascii="Times New Roman" w:hAnsi="Times New Roman" w:cs="Times New Roman"/>
          <w:b/>
          <w:sz w:val="32"/>
          <w:szCs w:val="32"/>
        </w:rPr>
        <w:t>8. Ручной тормоз.</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Не следует покупать ребёнку в</w:t>
      </w:r>
      <w:r>
        <w:rPr>
          <w:rFonts w:ascii="Times New Roman" w:hAnsi="Times New Roman" w:cs="Times New Roman"/>
          <w:sz w:val="32"/>
          <w:szCs w:val="32"/>
        </w:rPr>
        <w:t xml:space="preserve">елосипед с ручными тормозами до </w:t>
      </w:r>
      <w:r w:rsidRPr="00F53A2A">
        <w:rPr>
          <w:rFonts w:ascii="Times New Roman" w:hAnsi="Times New Roman" w:cs="Times New Roman"/>
          <w:sz w:val="32"/>
          <w:szCs w:val="32"/>
        </w:rPr>
        <w:t xml:space="preserve">тех пор, пока его руки не окрепнут достаточно, чтобы резко остановить велосипед. Проверить  силу  рук  ребёнка  достаточно  просто:  </w:t>
      </w:r>
      <w:proofErr w:type="gramStart"/>
      <w:r w:rsidRPr="00F53A2A">
        <w:rPr>
          <w:rFonts w:ascii="Times New Roman" w:hAnsi="Times New Roman" w:cs="Times New Roman"/>
          <w:sz w:val="32"/>
          <w:szCs w:val="32"/>
        </w:rPr>
        <w:t>попросите  его  сжать  пустую</w:t>
      </w:r>
      <w:proofErr w:type="gramEnd"/>
      <w:r w:rsidRPr="00F53A2A">
        <w:rPr>
          <w:rFonts w:ascii="Times New Roman" w:hAnsi="Times New Roman" w:cs="Times New Roman"/>
          <w:sz w:val="32"/>
          <w:szCs w:val="32"/>
        </w:rPr>
        <w:t xml:space="preserve"> жестяную банку из-под газировки. Если ребёнок не может этого сделать одной рукой – он  ещё  не  готов  к  использованию  велосипеда  с  ручным  тормозом.  Первый велосипед для маленького ребёнка обязательно должен иметь ножной тормоз.</w:t>
      </w:r>
    </w:p>
    <w:p w:rsidR="00BC6932" w:rsidRPr="00F53A2A" w:rsidRDefault="00BC6932" w:rsidP="00BC6932">
      <w:pPr>
        <w:spacing w:after="0" w:line="240" w:lineRule="auto"/>
        <w:ind w:right="424" w:firstLine="709"/>
        <w:jc w:val="both"/>
        <w:outlineLvl w:val="0"/>
        <w:rPr>
          <w:rFonts w:ascii="Times New Roman" w:hAnsi="Times New Roman" w:cs="Times New Roman"/>
          <w:b/>
          <w:sz w:val="32"/>
          <w:szCs w:val="32"/>
        </w:rPr>
      </w:pPr>
      <w:r w:rsidRPr="00F53A2A">
        <w:rPr>
          <w:rFonts w:ascii="Times New Roman" w:hAnsi="Times New Roman" w:cs="Times New Roman"/>
          <w:b/>
          <w:sz w:val="32"/>
          <w:szCs w:val="32"/>
        </w:rPr>
        <w:t>9. Защита.</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Если ребёнок ещё недостаточно хорошо ез</w:t>
      </w:r>
      <w:r>
        <w:rPr>
          <w:rFonts w:ascii="Times New Roman" w:hAnsi="Times New Roman" w:cs="Times New Roman"/>
          <w:sz w:val="32"/>
          <w:szCs w:val="32"/>
        </w:rPr>
        <w:t xml:space="preserve">дит на велосипеде, ему следует </w:t>
      </w:r>
      <w:r w:rsidRPr="00F53A2A">
        <w:rPr>
          <w:rFonts w:ascii="Times New Roman" w:hAnsi="Times New Roman" w:cs="Times New Roman"/>
          <w:sz w:val="32"/>
          <w:szCs w:val="32"/>
        </w:rPr>
        <w:t>купить  шлем,  налокотники,  наколенники,  а  также  специальные  перчатки.  Эти средства защиты обеспечат ему комфорт и безопасность при езде.</w:t>
      </w:r>
    </w:p>
    <w:p w:rsidR="00BC6932" w:rsidRPr="00F53A2A" w:rsidRDefault="00BC6932" w:rsidP="00BC6932">
      <w:pPr>
        <w:spacing w:after="0" w:line="240" w:lineRule="auto"/>
        <w:ind w:right="424" w:firstLine="709"/>
        <w:jc w:val="both"/>
        <w:outlineLvl w:val="0"/>
        <w:rPr>
          <w:rFonts w:ascii="Times New Roman" w:hAnsi="Times New Roman" w:cs="Times New Roman"/>
          <w:b/>
          <w:sz w:val="32"/>
          <w:szCs w:val="32"/>
        </w:rPr>
      </w:pPr>
      <w:r w:rsidRPr="00F53A2A">
        <w:rPr>
          <w:rFonts w:ascii="Times New Roman" w:hAnsi="Times New Roman" w:cs="Times New Roman"/>
          <w:b/>
          <w:sz w:val="32"/>
          <w:szCs w:val="32"/>
        </w:rPr>
        <w:t>10.  Выбор  места  покупки.</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 xml:space="preserve">Велосипед  лучше  покупать  в  специализированных магазинах  спорттоваров,  детских  магазинах.  В </w:t>
      </w:r>
      <w:r>
        <w:rPr>
          <w:rFonts w:ascii="Times New Roman" w:hAnsi="Times New Roman" w:cs="Times New Roman"/>
          <w:sz w:val="32"/>
          <w:szCs w:val="32"/>
        </w:rPr>
        <w:t xml:space="preserve"> магазине  можно  поговорить  с </w:t>
      </w:r>
      <w:r w:rsidRPr="00F53A2A">
        <w:rPr>
          <w:rFonts w:ascii="Times New Roman" w:hAnsi="Times New Roman" w:cs="Times New Roman"/>
          <w:sz w:val="32"/>
          <w:szCs w:val="32"/>
        </w:rPr>
        <w:t>менеджером,  который  проконсультирует  по  интересующим  вопросам  и  поможет сделать правильный выбор модели.</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p>
    <w:p w:rsidR="00BC6932" w:rsidRDefault="00BC6932" w:rsidP="00BC6932">
      <w:pPr>
        <w:spacing w:after="0" w:line="240" w:lineRule="auto"/>
        <w:ind w:right="424" w:firstLine="709"/>
        <w:jc w:val="both"/>
        <w:outlineLvl w:val="0"/>
        <w:rPr>
          <w:rFonts w:ascii="Times New Roman" w:hAnsi="Times New Roman" w:cs="Times New Roman"/>
          <w:sz w:val="28"/>
          <w:szCs w:val="28"/>
        </w:rPr>
      </w:pPr>
    </w:p>
    <w:p w:rsidR="00BC6932" w:rsidRDefault="00BC6932" w:rsidP="00BC6932">
      <w:pPr>
        <w:spacing w:after="0" w:line="240" w:lineRule="auto"/>
        <w:ind w:right="424" w:firstLine="709"/>
        <w:jc w:val="both"/>
        <w:outlineLvl w:val="0"/>
        <w:rPr>
          <w:rFonts w:ascii="Times New Roman" w:hAnsi="Times New Roman" w:cs="Times New Roman"/>
          <w:sz w:val="28"/>
          <w:szCs w:val="28"/>
        </w:rPr>
      </w:pPr>
    </w:p>
    <w:p w:rsidR="00BC6932" w:rsidRDefault="00BC6932" w:rsidP="00BC6932">
      <w:pPr>
        <w:spacing w:after="0" w:line="240" w:lineRule="auto"/>
        <w:ind w:right="424" w:firstLine="709"/>
        <w:jc w:val="both"/>
        <w:outlineLvl w:val="0"/>
        <w:rPr>
          <w:rFonts w:ascii="Times New Roman" w:hAnsi="Times New Roman" w:cs="Times New Roman"/>
          <w:sz w:val="28"/>
          <w:szCs w:val="28"/>
        </w:rPr>
      </w:pPr>
    </w:p>
    <w:p w:rsidR="00BC6932" w:rsidRDefault="00BC6932" w:rsidP="00BC6932">
      <w:pPr>
        <w:spacing w:after="0" w:line="240" w:lineRule="auto"/>
        <w:ind w:right="424" w:firstLine="709"/>
        <w:jc w:val="both"/>
        <w:outlineLvl w:val="0"/>
        <w:rPr>
          <w:rFonts w:ascii="Times New Roman" w:hAnsi="Times New Roman" w:cs="Times New Roman"/>
          <w:sz w:val="28"/>
          <w:szCs w:val="28"/>
        </w:rPr>
      </w:pPr>
    </w:p>
    <w:p w:rsidR="00BC6932" w:rsidRDefault="00BC6932" w:rsidP="00BC6932">
      <w:pPr>
        <w:spacing w:after="0" w:line="240" w:lineRule="auto"/>
        <w:ind w:right="424" w:firstLine="709"/>
        <w:jc w:val="both"/>
        <w:outlineLvl w:val="0"/>
        <w:rPr>
          <w:rFonts w:ascii="Times New Roman" w:hAnsi="Times New Roman" w:cs="Times New Roman"/>
          <w:sz w:val="28"/>
          <w:szCs w:val="28"/>
        </w:rPr>
      </w:pPr>
    </w:p>
    <w:p w:rsidR="00BC6932" w:rsidRPr="00F53A2A" w:rsidRDefault="00BC6932" w:rsidP="00BC6932">
      <w:pPr>
        <w:spacing w:after="0" w:line="240" w:lineRule="auto"/>
        <w:ind w:right="424"/>
        <w:jc w:val="center"/>
        <w:outlineLvl w:val="0"/>
        <w:rPr>
          <w:rFonts w:ascii="Times New Roman" w:hAnsi="Times New Roman" w:cs="Times New Roman"/>
          <w:sz w:val="32"/>
          <w:szCs w:val="32"/>
        </w:rPr>
      </w:pPr>
      <w:r w:rsidRPr="00F53A2A">
        <w:rPr>
          <w:rFonts w:ascii="Times New Roman" w:hAnsi="Times New Roman" w:cs="Times New Roman"/>
          <w:b/>
          <w:sz w:val="32"/>
          <w:szCs w:val="32"/>
        </w:rPr>
        <w:lastRenderedPageBreak/>
        <w:t>Защи</w:t>
      </w:r>
      <w:r>
        <w:rPr>
          <w:rFonts w:ascii="Times New Roman" w:hAnsi="Times New Roman" w:cs="Times New Roman"/>
          <w:b/>
          <w:sz w:val="32"/>
          <w:szCs w:val="32"/>
        </w:rPr>
        <w:t>тные средства для велосипедиста</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Правильная  экипировка ребенка – основа  безопасной  езды и  родители  должны позаботиться  о  том,  чтобы  на  нем  всегда  были  специальные  средства  защиты  для велосипедиста.</w:t>
      </w:r>
    </w:p>
    <w:p w:rsidR="00BC6932" w:rsidRPr="00F53A2A" w:rsidRDefault="00BC6932" w:rsidP="00BC6932">
      <w:pPr>
        <w:spacing w:after="0" w:line="240" w:lineRule="auto"/>
        <w:ind w:right="424" w:firstLine="709"/>
        <w:jc w:val="both"/>
        <w:outlineLvl w:val="0"/>
        <w:rPr>
          <w:rFonts w:ascii="Times New Roman" w:hAnsi="Times New Roman" w:cs="Times New Roman"/>
          <w:b/>
          <w:sz w:val="32"/>
          <w:szCs w:val="32"/>
        </w:rPr>
      </w:pPr>
      <w:r w:rsidRPr="00F53A2A">
        <w:rPr>
          <w:rFonts w:ascii="Times New Roman" w:hAnsi="Times New Roman" w:cs="Times New Roman"/>
          <w:b/>
          <w:sz w:val="32"/>
          <w:szCs w:val="32"/>
        </w:rPr>
        <w:t>1.</w:t>
      </w:r>
      <w:r w:rsidRPr="00F53A2A">
        <w:rPr>
          <w:rFonts w:ascii="Times New Roman" w:hAnsi="Times New Roman" w:cs="Times New Roman"/>
          <w:b/>
          <w:sz w:val="32"/>
          <w:szCs w:val="32"/>
        </w:rPr>
        <w:tab/>
        <w:t>Защитный шлем.</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 xml:space="preserve">Сообщите ребенку, что ездить на велосипеде он будет только в шлеме.  Это  ваше  требование  должно быть  самым  беспрекословным.  Если  ребенок будет  сопротивляться,  приведите  в  пример  печальную  статистику  смертельных случаев  в  авариях  с  участием  велосипедистов.  Эта  тактика  жестковата,  но срабатывает. Покупая шлем, стоит обратить внимание на такие нюансы: это должен быть шлем именно для велосипедиста и отвечающий стандартам; размер не больше и не меньше нужного, то есть шлем должен отлично «сесть» на голову, не давить, не сползать на глаза, не болтаться; у шлема должны быть хорошие вентиляционные </w:t>
      </w:r>
      <w:proofErr w:type="spellStart"/>
      <w:r w:rsidRPr="00F53A2A">
        <w:rPr>
          <w:rFonts w:ascii="Times New Roman" w:hAnsi="Times New Roman" w:cs="Times New Roman"/>
          <w:sz w:val="32"/>
          <w:szCs w:val="32"/>
        </w:rPr>
        <w:t>отверстия</w:t>
      </w:r>
      <w:proofErr w:type="gramStart"/>
      <w:r w:rsidRPr="00F53A2A">
        <w:rPr>
          <w:rFonts w:ascii="Times New Roman" w:hAnsi="Times New Roman" w:cs="Times New Roman"/>
          <w:sz w:val="32"/>
          <w:szCs w:val="32"/>
        </w:rPr>
        <w:t>;р</w:t>
      </w:r>
      <w:proofErr w:type="gramEnd"/>
      <w:r w:rsidRPr="00F53A2A">
        <w:rPr>
          <w:rFonts w:ascii="Times New Roman" w:hAnsi="Times New Roman" w:cs="Times New Roman"/>
          <w:sz w:val="32"/>
          <w:szCs w:val="32"/>
        </w:rPr>
        <w:t>емни</w:t>
      </w:r>
      <w:proofErr w:type="spellEnd"/>
      <w:r w:rsidRPr="00F53A2A">
        <w:rPr>
          <w:rFonts w:ascii="Times New Roman" w:hAnsi="Times New Roman" w:cs="Times New Roman"/>
          <w:sz w:val="32"/>
          <w:szCs w:val="32"/>
        </w:rPr>
        <w:t xml:space="preserve"> шлема должны крепиться  удобно, надежно и просто, чтобы ребенок мог с ними справляться самостоятельно.</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Возьмите за правило, что после каждого падения ребенка следует осматривать шлем. Если сверху явно видны деформации или же пострадал внутренний защитный слой, придется покупать новый шлем.</w:t>
      </w:r>
    </w:p>
    <w:p w:rsidR="00BC6932" w:rsidRPr="00F53A2A" w:rsidRDefault="00BC6932" w:rsidP="00BC6932">
      <w:pPr>
        <w:spacing w:after="0" w:line="240" w:lineRule="auto"/>
        <w:ind w:right="424" w:firstLine="709"/>
        <w:jc w:val="both"/>
        <w:outlineLvl w:val="0"/>
        <w:rPr>
          <w:rFonts w:ascii="Times New Roman" w:hAnsi="Times New Roman" w:cs="Times New Roman"/>
          <w:b/>
          <w:sz w:val="32"/>
          <w:szCs w:val="32"/>
        </w:rPr>
      </w:pPr>
      <w:r w:rsidRPr="00F53A2A">
        <w:rPr>
          <w:rFonts w:ascii="Times New Roman" w:hAnsi="Times New Roman" w:cs="Times New Roman"/>
          <w:b/>
          <w:sz w:val="32"/>
          <w:szCs w:val="32"/>
        </w:rPr>
        <w:t>2.</w:t>
      </w:r>
      <w:r w:rsidRPr="00F53A2A">
        <w:rPr>
          <w:rFonts w:ascii="Times New Roman" w:hAnsi="Times New Roman" w:cs="Times New Roman"/>
          <w:b/>
          <w:sz w:val="32"/>
          <w:szCs w:val="32"/>
        </w:rPr>
        <w:tab/>
        <w:t>Одежда  и  обувь.</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Одежда  юного  велосипедиста  должна  соответствовать  трем  критериям: удобство, наличие светоотражающих полос, яркие цвета. Ребенок, одетый по правилам, хорошо заметен для других велосипедистов, для гуляющих людей, для водителей  автотранспорта  даже при  плохой  видимости  (туман,  дождь)  и  в  темное время  суток  (хотя  очень  нежелательно,  чтобы  дети  катались  не  днем).  Если  вы надеваете на ребенка брюки, убедитесь, что штанины не попадут в цепь велосипеда. Не  позволяйте  ребенку  кататься  босиком  и  в  шлепанцах - так  намного  вероятнее получить травму.</w:t>
      </w:r>
    </w:p>
    <w:p w:rsidR="00BC6932" w:rsidRPr="00F53A2A" w:rsidRDefault="00BC6932" w:rsidP="00BC6932">
      <w:pPr>
        <w:spacing w:after="0" w:line="240" w:lineRule="auto"/>
        <w:ind w:right="424" w:firstLine="709"/>
        <w:jc w:val="both"/>
        <w:outlineLvl w:val="0"/>
        <w:rPr>
          <w:rFonts w:ascii="Times New Roman" w:hAnsi="Times New Roman" w:cs="Times New Roman"/>
          <w:sz w:val="32"/>
          <w:szCs w:val="32"/>
        </w:rPr>
      </w:pPr>
      <w:r w:rsidRPr="00F53A2A">
        <w:rPr>
          <w:rFonts w:ascii="Times New Roman" w:hAnsi="Times New Roman" w:cs="Times New Roman"/>
          <w:sz w:val="32"/>
          <w:szCs w:val="32"/>
        </w:rPr>
        <w:t>Если вы подобрали детский велосипед не просто отличный, а еще и в соответствии с возрастом ребенка, то больше вероятность, что время обучения е</w:t>
      </w:r>
      <w:r>
        <w:rPr>
          <w:rFonts w:ascii="Times New Roman" w:hAnsi="Times New Roman" w:cs="Times New Roman"/>
          <w:sz w:val="32"/>
          <w:szCs w:val="32"/>
        </w:rPr>
        <w:t>зде пройдет быстро и без травм.</w:t>
      </w:r>
    </w:p>
    <w:p w:rsidR="00BC6932" w:rsidRDefault="00BC6932" w:rsidP="00BC6932">
      <w:pPr>
        <w:ind w:right="424"/>
      </w:pPr>
    </w:p>
    <w:p w:rsidR="00ED58DB" w:rsidRDefault="00ED58DB" w:rsidP="00BC6932">
      <w:pPr>
        <w:ind w:right="424"/>
      </w:pPr>
    </w:p>
    <w:sectPr w:rsidR="00ED58DB" w:rsidSect="00BC6932">
      <w:pgSz w:w="11906" w:h="16838"/>
      <w:pgMar w:top="1134" w:right="850" w:bottom="1134" w:left="1701" w:header="708" w:footer="708" w:gutter="0"/>
      <w:pgBorders w:offsetFrom="page">
        <w:top w:val="balloons3Colors" w:sz="20" w:space="24" w:color="auto"/>
        <w:left w:val="balloons3Colors" w:sz="20" w:space="24" w:color="auto"/>
        <w:bottom w:val="balloons3Colors" w:sz="20" w:space="24" w:color="auto"/>
        <w:right w:val="balloons3Colors" w:sz="20"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08"/>
  <w:drawingGridHorizontalSpacing w:val="100"/>
  <w:displayHorizontalDrawingGridEvery w:val="2"/>
  <w:displayVerticalDrawingGridEvery w:val="2"/>
  <w:characterSpacingControl w:val="doNotCompress"/>
  <w:compat/>
  <w:rsids>
    <w:rsidRoot w:val="00BC6932"/>
    <w:rsid w:val="000553FA"/>
    <w:rsid w:val="0006511F"/>
    <w:rsid w:val="001D4BE9"/>
    <w:rsid w:val="00227E91"/>
    <w:rsid w:val="002648C8"/>
    <w:rsid w:val="002A12B5"/>
    <w:rsid w:val="002C41CD"/>
    <w:rsid w:val="00394D5B"/>
    <w:rsid w:val="0040687E"/>
    <w:rsid w:val="004152C5"/>
    <w:rsid w:val="004E0AC3"/>
    <w:rsid w:val="00562A5C"/>
    <w:rsid w:val="005D4ECB"/>
    <w:rsid w:val="006A7C9D"/>
    <w:rsid w:val="006F113F"/>
    <w:rsid w:val="00703933"/>
    <w:rsid w:val="007351A6"/>
    <w:rsid w:val="008B62EF"/>
    <w:rsid w:val="008C1DF6"/>
    <w:rsid w:val="009C6DBC"/>
    <w:rsid w:val="009F7D3E"/>
    <w:rsid w:val="00A26030"/>
    <w:rsid w:val="00AF4739"/>
    <w:rsid w:val="00B063B0"/>
    <w:rsid w:val="00B30E23"/>
    <w:rsid w:val="00B66679"/>
    <w:rsid w:val="00BC6932"/>
    <w:rsid w:val="00C258E7"/>
    <w:rsid w:val="00C4564C"/>
    <w:rsid w:val="00C64428"/>
    <w:rsid w:val="00CD6FF5"/>
    <w:rsid w:val="00D94AD5"/>
    <w:rsid w:val="00E05D44"/>
    <w:rsid w:val="00E44E45"/>
    <w:rsid w:val="00ED58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6932"/>
    <w:pPr>
      <w:spacing w:after="200" w:line="276" w:lineRule="auto"/>
      <w:jc w:val="left"/>
    </w:pPr>
    <w:rPr>
      <w:rFonts w:asciiTheme="minorHAnsi" w:hAnsiTheme="minorHAnsi" w:cstheme="minorBid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1055</Words>
  <Characters>6020</Characters>
  <Application>Microsoft Office Word</Application>
  <DocSecurity>0</DocSecurity>
  <Lines>50</Lines>
  <Paragraphs>14</Paragraphs>
  <ScaleCrop>false</ScaleCrop>
  <Company>Grizli777</Company>
  <LinksUpToDate>false</LinksUpToDate>
  <CharactersWithSpaces>7061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Gulnara</dc:creator>
  <cp:lastModifiedBy>Gulnara</cp:lastModifiedBy>
  <cp:revision>3</cp:revision>
  <dcterms:created xsi:type="dcterms:W3CDTF">2018-11-13T04:01:00Z</dcterms:created>
  <dcterms:modified xsi:type="dcterms:W3CDTF">2018-11-13T07:20:00Z</dcterms:modified>
</cp:coreProperties>
</file>